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5C1A8F" w:rsidRDefault="00191D8E" w:rsidP="00A9613A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(четвертый созыв)</w:t>
      </w:r>
    </w:p>
    <w:p w:rsidR="005C1A8F" w:rsidRDefault="005C1A8F" w:rsidP="00A9613A">
      <w:pPr>
        <w:jc w:val="center"/>
        <w:rPr>
          <w:sz w:val="27"/>
          <w:szCs w:val="27"/>
        </w:rPr>
      </w:pPr>
    </w:p>
    <w:p w:rsidR="00A9613A" w:rsidRPr="005C1A8F" w:rsidRDefault="00A9613A" w:rsidP="00A9613A">
      <w:pPr>
        <w:jc w:val="center"/>
        <w:rPr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  <w:r w:rsidR="005C1A8F">
        <w:rPr>
          <w:b/>
          <w:bCs/>
          <w:sz w:val="27"/>
          <w:szCs w:val="27"/>
        </w:rPr>
        <w:t xml:space="preserve">                            </w:t>
      </w:r>
    </w:p>
    <w:p w:rsidR="00A9613A" w:rsidRPr="00A31CD8" w:rsidRDefault="00A9613A" w:rsidP="00A9613A">
      <w:pPr>
        <w:jc w:val="center"/>
        <w:rPr>
          <w:sz w:val="27"/>
          <w:szCs w:val="27"/>
        </w:rPr>
      </w:pPr>
      <w:r w:rsidRPr="00A31CD8">
        <w:rPr>
          <w:sz w:val="27"/>
          <w:szCs w:val="27"/>
        </w:rPr>
        <w:t>(</w:t>
      </w:r>
      <w:r w:rsidR="005C1A8F">
        <w:rPr>
          <w:sz w:val="27"/>
          <w:szCs w:val="27"/>
        </w:rPr>
        <w:t xml:space="preserve">второй </w:t>
      </w:r>
      <w:r>
        <w:rPr>
          <w:sz w:val="27"/>
          <w:szCs w:val="27"/>
        </w:rPr>
        <w:t>сессии</w:t>
      </w:r>
      <w:r w:rsidRPr="00A31CD8">
        <w:rPr>
          <w:sz w:val="27"/>
          <w:szCs w:val="27"/>
        </w:rPr>
        <w:t>)</w:t>
      </w: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A9613A" w:rsidRPr="00A31CD8" w:rsidRDefault="005C1A8F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20.11.2020               </w:t>
      </w:r>
      <w:r w:rsidR="00A9613A" w:rsidRPr="00A31CD8">
        <w:rPr>
          <w:sz w:val="27"/>
          <w:szCs w:val="27"/>
        </w:rPr>
        <w:t xml:space="preserve">                        р.п. Колывань</w:t>
      </w:r>
      <w:r w:rsidR="00A9613A" w:rsidRPr="00A31CD8">
        <w:rPr>
          <w:sz w:val="27"/>
          <w:szCs w:val="27"/>
        </w:rPr>
        <w:tab/>
        <w:t xml:space="preserve">   №</w:t>
      </w:r>
      <w:r>
        <w:rPr>
          <w:sz w:val="27"/>
          <w:szCs w:val="27"/>
        </w:rPr>
        <w:t xml:space="preserve"> 14</w:t>
      </w:r>
      <w:r w:rsidR="00A9613A" w:rsidRPr="00A31CD8">
        <w:rPr>
          <w:sz w:val="27"/>
          <w:szCs w:val="27"/>
        </w:rPr>
        <w:t xml:space="preserve">                      </w:t>
      </w:r>
    </w:p>
    <w:p w:rsidR="00A9613A" w:rsidRPr="00A31CD8" w:rsidRDefault="00A9613A" w:rsidP="00A9613A">
      <w:pPr>
        <w:rPr>
          <w:sz w:val="27"/>
          <w:szCs w:val="27"/>
        </w:rPr>
      </w:pPr>
    </w:p>
    <w:p w:rsidR="00A00145" w:rsidRDefault="00A9613A" w:rsidP="00A00145">
      <w:pPr>
        <w:rPr>
          <w:sz w:val="27"/>
          <w:szCs w:val="27"/>
        </w:rPr>
      </w:pPr>
      <w:r w:rsidRPr="00A31CD8">
        <w:rPr>
          <w:sz w:val="27"/>
          <w:szCs w:val="27"/>
        </w:rPr>
        <w:t>О</w:t>
      </w:r>
      <w:r>
        <w:rPr>
          <w:sz w:val="27"/>
          <w:szCs w:val="27"/>
        </w:rPr>
        <w:t xml:space="preserve"> </w:t>
      </w:r>
      <w:r w:rsidR="00A00145">
        <w:rPr>
          <w:sz w:val="27"/>
          <w:szCs w:val="27"/>
        </w:rPr>
        <w:t>внесении изменений в правила</w:t>
      </w:r>
    </w:p>
    <w:p w:rsidR="00A00145" w:rsidRDefault="00A00145" w:rsidP="00A00145">
      <w:pPr>
        <w:rPr>
          <w:sz w:val="27"/>
          <w:szCs w:val="27"/>
        </w:rPr>
      </w:pPr>
      <w:r>
        <w:rPr>
          <w:sz w:val="27"/>
          <w:szCs w:val="27"/>
        </w:rPr>
        <w:t xml:space="preserve">землепользования и застройки </w:t>
      </w:r>
    </w:p>
    <w:p w:rsidR="00A00145" w:rsidRDefault="00A00145" w:rsidP="00A00145">
      <w:pPr>
        <w:rPr>
          <w:sz w:val="27"/>
          <w:szCs w:val="27"/>
        </w:rPr>
      </w:pPr>
      <w:r>
        <w:rPr>
          <w:sz w:val="27"/>
          <w:szCs w:val="27"/>
        </w:rPr>
        <w:t xml:space="preserve">Вьюнского сельсовета Колыванского района </w:t>
      </w:r>
    </w:p>
    <w:p w:rsidR="00A9613A" w:rsidRPr="00A31CD8" w:rsidRDefault="00A00145" w:rsidP="00A00145">
      <w:pPr>
        <w:rPr>
          <w:sz w:val="27"/>
          <w:szCs w:val="27"/>
        </w:rPr>
      </w:pPr>
      <w:r>
        <w:rPr>
          <w:sz w:val="27"/>
          <w:szCs w:val="27"/>
        </w:rPr>
        <w:t>Новосибирской области</w:t>
      </w:r>
      <w:r w:rsidR="00A9613A">
        <w:rPr>
          <w:sz w:val="27"/>
          <w:szCs w:val="27"/>
        </w:rPr>
        <w:t xml:space="preserve"> </w:t>
      </w:r>
      <w:r w:rsidR="00A9613A" w:rsidRPr="00A31CD8">
        <w:rPr>
          <w:sz w:val="27"/>
          <w:szCs w:val="27"/>
        </w:rPr>
        <w:t xml:space="preserve"> </w:t>
      </w:r>
    </w:p>
    <w:p w:rsidR="00A9613A" w:rsidRPr="00A31CD8" w:rsidRDefault="00A9613A" w:rsidP="00A9613A">
      <w:pPr>
        <w:rPr>
          <w:sz w:val="27"/>
          <w:szCs w:val="27"/>
        </w:rPr>
      </w:pP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 xml:space="preserve">В соответствии со статьями 33 Градостроительного </w:t>
      </w:r>
      <w:hyperlink r:id="rId7" w:history="1">
        <w:r w:rsidRPr="00A31CD8">
          <w:rPr>
            <w:sz w:val="27"/>
            <w:szCs w:val="27"/>
          </w:rPr>
          <w:t>кодекса</w:t>
        </w:r>
      </w:hyperlink>
      <w:r w:rsidRPr="00A31CD8">
        <w:rPr>
          <w:sz w:val="27"/>
          <w:szCs w:val="27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8" w:history="1">
        <w:r w:rsidRPr="00A31CD8">
          <w:rPr>
            <w:sz w:val="27"/>
            <w:szCs w:val="27"/>
          </w:rPr>
          <w:t>Законом</w:t>
        </w:r>
      </w:hyperlink>
      <w:r w:rsidRPr="00A31CD8">
        <w:rPr>
          <w:sz w:val="27"/>
          <w:szCs w:val="27"/>
        </w:rPr>
        <w:t xml:space="preserve"> Новосибирской области от 24.11.2014 № 484-ОЗ «Об отдельных </w:t>
      </w:r>
      <w:proofErr w:type="gramStart"/>
      <w:r w:rsidRPr="00A31CD8">
        <w:rPr>
          <w:sz w:val="27"/>
          <w:szCs w:val="27"/>
        </w:rPr>
        <w:t>вопросах</w:t>
      </w:r>
      <w:proofErr w:type="gramEnd"/>
      <w:r w:rsidRPr="00A31CD8">
        <w:rPr>
          <w:sz w:val="27"/>
          <w:szCs w:val="27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РЕШИЛ:</w:t>
      </w:r>
    </w:p>
    <w:p w:rsidR="005C1A8F" w:rsidRDefault="00A9613A" w:rsidP="005C1A8F">
      <w:pPr>
        <w:ind w:firstLine="426"/>
        <w:jc w:val="both"/>
        <w:rPr>
          <w:sz w:val="28"/>
          <w:szCs w:val="28"/>
        </w:rPr>
      </w:pPr>
      <w:r w:rsidRPr="00A31CD8">
        <w:rPr>
          <w:sz w:val="27"/>
          <w:szCs w:val="27"/>
        </w:rPr>
        <w:t xml:space="preserve">1. </w:t>
      </w:r>
      <w:r w:rsidR="00F809D1">
        <w:rPr>
          <w:sz w:val="28"/>
          <w:szCs w:val="28"/>
        </w:rPr>
        <w:t>Утвердить в</w:t>
      </w:r>
      <w:r w:rsidR="00F809D1" w:rsidRPr="00BE0489">
        <w:rPr>
          <w:sz w:val="28"/>
          <w:szCs w:val="28"/>
        </w:rPr>
        <w:t>не</w:t>
      </w:r>
      <w:r w:rsidR="00F809D1">
        <w:rPr>
          <w:sz w:val="28"/>
          <w:szCs w:val="28"/>
        </w:rPr>
        <w:t>сение</w:t>
      </w:r>
      <w:r w:rsidR="00F809D1" w:rsidRPr="00BE0489">
        <w:rPr>
          <w:sz w:val="28"/>
          <w:szCs w:val="28"/>
        </w:rPr>
        <w:t xml:space="preserve"> изменени</w:t>
      </w:r>
      <w:r w:rsidR="00F809D1">
        <w:rPr>
          <w:sz w:val="28"/>
          <w:szCs w:val="28"/>
        </w:rPr>
        <w:t>й</w:t>
      </w:r>
      <w:r w:rsidR="00F809D1" w:rsidRPr="00BE0489">
        <w:rPr>
          <w:sz w:val="28"/>
          <w:szCs w:val="28"/>
        </w:rPr>
        <w:t xml:space="preserve"> в правила землепользования и застройки В</w:t>
      </w:r>
      <w:r w:rsidR="00F809D1">
        <w:rPr>
          <w:sz w:val="28"/>
          <w:szCs w:val="28"/>
        </w:rPr>
        <w:t>ьюнского сельсовета Колыванского района Новосибирской области,</w:t>
      </w:r>
      <w:r w:rsidR="00F809D1" w:rsidRPr="00362827">
        <w:rPr>
          <w:sz w:val="28"/>
          <w:szCs w:val="28"/>
        </w:rPr>
        <w:t xml:space="preserve"> </w:t>
      </w:r>
      <w:r w:rsidR="00F809D1">
        <w:rPr>
          <w:sz w:val="28"/>
          <w:szCs w:val="28"/>
        </w:rPr>
        <w:t xml:space="preserve">в границах территории, общей площадью 1331 кв.м. состоящей из площади земель государственной неразграниченной собственности кадастрового </w:t>
      </w:r>
      <w:r w:rsidR="00F809D1" w:rsidRPr="005C1A8F">
        <w:t xml:space="preserve">квартала </w:t>
      </w:r>
      <w:r w:rsidR="00F809D1" w:rsidRPr="005C1A8F">
        <w:rPr>
          <w:sz w:val="28"/>
          <w:szCs w:val="28"/>
        </w:rPr>
        <w:t>54:10:021201.</w:t>
      </w:r>
    </w:p>
    <w:p w:rsidR="00A9613A" w:rsidRPr="005C1A8F" w:rsidRDefault="00A9613A" w:rsidP="005C1A8F">
      <w:pPr>
        <w:ind w:firstLine="426"/>
        <w:jc w:val="both"/>
        <w:rPr>
          <w:sz w:val="28"/>
          <w:szCs w:val="28"/>
        </w:rPr>
      </w:pPr>
      <w:r w:rsidRPr="005C1A8F">
        <w:rPr>
          <w:sz w:val="28"/>
          <w:szCs w:val="28"/>
        </w:rPr>
        <w:t xml:space="preserve">2. Решение направить Главе Колыванского района Новосибирской области для подписания и опубликования </w:t>
      </w:r>
      <w:r w:rsidR="005C1A8F" w:rsidRPr="005C1A8F">
        <w:rPr>
          <w:sz w:val="28"/>
          <w:szCs w:val="28"/>
        </w:rPr>
        <w:t xml:space="preserve">в периодическом печатном издании органов местного самоуправления Колыванского района «Колыванский Вестник», и размещения на официальном сайте Администрации Колыванского района Новосибирской области информационно-телекоммуникационной сети Интернет. 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5C1A8F" w:rsidRDefault="005C1A8F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Председатель Совета депутатов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Глава Колыванского района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Колыванского района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Новосибирской области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Новосибирской области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>
        <w:rPr>
          <w:sz w:val="27"/>
          <w:szCs w:val="27"/>
        </w:rPr>
        <w:t>____________________</w:t>
      </w:r>
      <w:r w:rsidRPr="00A31CD8">
        <w:rPr>
          <w:sz w:val="27"/>
          <w:szCs w:val="27"/>
        </w:rPr>
        <w:t>И.М. Вепрева</w:t>
      </w:r>
      <w:r w:rsidRPr="00A31CD8">
        <w:rPr>
          <w:sz w:val="27"/>
          <w:szCs w:val="27"/>
        </w:rPr>
        <w:tab/>
        <w:t xml:space="preserve">         </w:t>
      </w:r>
      <w:r>
        <w:rPr>
          <w:sz w:val="27"/>
          <w:szCs w:val="27"/>
        </w:rPr>
        <w:t xml:space="preserve">  _________________</w:t>
      </w:r>
      <w:r w:rsidRPr="00A31CD8">
        <w:rPr>
          <w:sz w:val="27"/>
          <w:szCs w:val="27"/>
        </w:rPr>
        <w:t>Е.Г.Артюхов</w:t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</w:p>
    <w:p w:rsidR="00495A9E" w:rsidRDefault="00495A9E"/>
    <w:sectPr w:rsidR="00495A9E" w:rsidSect="005C1A8F">
      <w:footerReference w:type="even" r:id="rId9"/>
      <w:footerReference w:type="default" r:id="rId10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481" w:rsidRDefault="00546481" w:rsidP="000706F9">
      <w:r>
        <w:separator/>
      </w:r>
    </w:p>
  </w:endnote>
  <w:endnote w:type="continuationSeparator" w:id="0">
    <w:p w:rsidR="00546481" w:rsidRDefault="00546481" w:rsidP="00070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8E426A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12E5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546481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546481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481" w:rsidRDefault="00546481" w:rsidP="000706F9">
      <w:r>
        <w:separator/>
      </w:r>
    </w:p>
  </w:footnote>
  <w:footnote w:type="continuationSeparator" w:id="0">
    <w:p w:rsidR="00546481" w:rsidRDefault="00546481" w:rsidP="000706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13A"/>
    <w:rsid w:val="000706F9"/>
    <w:rsid w:val="00191D8E"/>
    <w:rsid w:val="002D3431"/>
    <w:rsid w:val="002F4084"/>
    <w:rsid w:val="00495A9E"/>
    <w:rsid w:val="00546481"/>
    <w:rsid w:val="005C1A8F"/>
    <w:rsid w:val="006E69D5"/>
    <w:rsid w:val="007342A5"/>
    <w:rsid w:val="008E426A"/>
    <w:rsid w:val="009137DA"/>
    <w:rsid w:val="00A00145"/>
    <w:rsid w:val="00A9613A"/>
    <w:rsid w:val="00B12E56"/>
    <w:rsid w:val="00C4309D"/>
    <w:rsid w:val="00C84FC5"/>
    <w:rsid w:val="00D031C5"/>
    <w:rsid w:val="00D5541E"/>
    <w:rsid w:val="00DF3B1B"/>
    <w:rsid w:val="00EB2C38"/>
    <w:rsid w:val="00F8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3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13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1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A961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96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9613A"/>
  </w:style>
  <w:style w:type="paragraph" w:styleId="a8">
    <w:name w:val="Balloon Text"/>
    <w:basedOn w:val="a"/>
    <w:link w:val="a9"/>
    <w:uiPriority w:val="99"/>
    <w:semiHidden/>
    <w:unhideWhenUsed/>
    <w:rsid w:val="006E69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69D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F809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3873E7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93E7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Application>Microsoft Office Word</Application>
  <DocSecurity>0</DocSecurity>
  <Lines>15</Lines>
  <Paragraphs>4</Paragraphs>
  <ScaleCrop>false</ScaleCrop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2</cp:revision>
  <cp:lastPrinted>2020-10-16T04:44:00Z</cp:lastPrinted>
  <dcterms:created xsi:type="dcterms:W3CDTF">2020-11-23T02:55:00Z</dcterms:created>
  <dcterms:modified xsi:type="dcterms:W3CDTF">2020-11-23T02:55:00Z</dcterms:modified>
</cp:coreProperties>
</file>